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385" w:rsidRPr="009D0385" w:rsidRDefault="009D0385" w:rsidP="009D0385">
      <w:pPr>
        <w:jc w:val="center"/>
        <w:rPr>
          <w:b/>
        </w:rPr>
      </w:pPr>
      <w:r w:rsidRPr="009D0385">
        <w:rPr>
          <w:b/>
        </w:rPr>
        <w:t>Trent Horn</w:t>
      </w:r>
    </w:p>
    <w:p w:rsidR="009D0385" w:rsidRDefault="009D0385" w:rsidP="009D0385"/>
    <w:p w:rsidR="009D0385" w:rsidRDefault="009D0385" w:rsidP="009D0385">
      <w:pPr>
        <w:rPr>
          <w:b/>
        </w:rPr>
      </w:pPr>
    </w:p>
    <w:p w:rsidR="009D0385" w:rsidRPr="009D0385" w:rsidRDefault="009D0385" w:rsidP="009D0385">
      <w:pPr>
        <w:rPr>
          <w:b/>
        </w:rPr>
      </w:pPr>
      <w:bookmarkStart w:id="0" w:name="_GoBack"/>
      <w:bookmarkEnd w:id="0"/>
      <w:r w:rsidRPr="009D0385">
        <w:rPr>
          <w:b/>
        </w:rPr>
        <w:t>The Beginner’</w:t>
      </w:r>
      <w:r w:rsidRPr="009D0385">
        <w:rPr>
          <w:b/>
        </w:rPr>
        <w:t>s Guide to Defending Your Faith</w:t>
      </w:r>
    </w:p>
    <w:p w:rsidR="009D0385" w:rsidRDefault="009D0385" w:rsidP="009D0385">
      <w:r>
        <w:t>Trent shows you that you don’t need all the right answers—you just need the right questions and the right attitudes in order share the Catholic Faith with anyone.</w:t>
      </w:r>
    </w:p>
    <w:p w:rsidR="009D0385" w:rsidRDefault="009D0385" w:rsidP="009D0385"/>
    <w:p w:rsidR="009D0385" w:rsidRPr="009D0385" w:rsidRDefault="009D0385" w:rsidP="009D0385">
      <w:pPr>
        <w:rPr>
          <w:b/>
        </w:rPr>
      </w:pPr>
      <w:r w:rsidRPr="009D0385">
        <w:rPr>
          <w:b/>
        </w:rPr>
        <w:t>Refuting Relativism</w:t>
      </w:r>
    </w:p>
    <w:p w:rsidR="009D0385" w:rsidRDefault="009D0385" w:rsidP="009D0385">
      <w:r>
        <w:t>“That’s true for you, but not for me!” In this talk you’ll learn how to refute relativist slogans and provide compelling evidence for the objective truth of the Catholic Faith.</w:t>
      </w:r>
    </w:p>
    <w:p w:rsidR="009D0385" w:rsidRDefault="009D0385" w:rsidP="009D0385"/>
    <w:p w:rsidR="009D0385" w:rsidRPr="009D0385" w:rsidRDefault="009D0385" w:rsidP="009D0385">
      <w:pPr>
        <w:rPr>
          <w:b/>
        </w:rPr>
      </w:pPr>
      <w:r w:rsidRPr="009D0385">
        <w:rPr>
          <w:b/>
        </w:rPr>
        <w:t>Answering Atheism</w:t>
      </w:r>
    </w:p>
    <w:p w:rsidR="009D0385" w:rsidRDefault="009D0385" w:rsidP="009D0385">
      <w:r>
        <w:t xml:space="preserve">Trent not only answers the most common arguments for atheism; he presents a powerful case for the existence of God. </w:t>
      </w:r>
    </w:p>
    <w:p w:rsidR="009D0385" w:rsidRDefault="009D0385" w:rsidP="009D0385"/>
    <w:p w:rsidR="009D0385" w:rsidRPr="009D0385" w:rsidRDefault="009D0385" w:rsidP="009D0385">
      <w:pPr>
        <w:rPr>
          <w:b/>
        </w:rPr>
      </w:pPr>
      <w:r w:rsidRPr="009D0385">
        <w:rPr>
          <w:b/>
        </w:rPr>
        <w:t>Jesus: Lord or Legend?</w:t>
      </w:r>
    </w:p>
    <w:p w:rsidR="009D0385" w:rsidRDefault="009D0385" w:rsidP="009D0385">
      <w:r>
        <w:t>Trent presents the historical evidence for the existence, divinity, and resurrection of Christ, and also provides tips on how to share the truth about Jesus with anyone.</w:t>
      </w:r>
    </w:p>
    <w:p w:rsidR="009D0385" w:rsidRDefault="009D0385" w:rsidP="009D0385"/>
    <w:p w:rsidR="009D0385" w:rsidRPr="009D0385" w:rsidRDefault="009D0385" w:rsidP="009D0385">
      <w:pPr>
        <w:rPr>
          <w:b/>
        </w:rPr>
      </w:pPr>
      <w:r w:rsidRPr="009D0385">
        <w:rPr>
          <w:b/>
        </w:rPr>
        <w:t>Hard Saying</w:t>
      </w:r>
      <w:r w:rsidRPr="009D0385">
        <w:rPr>
          <w:b/>
        </w:rPr>
        <w:t>s: Answering Bible Difficulties</w:t>
      </w:r>
    </w:p>
    <w:p w:rsidR="009D0385" w:rsidRDefault="009D0385" w:rsidP="009D0385">
      <w:r>
        <w:t>Trent offers clear, reasonable, and Catholic keys to unlocking Scripture’s true meaning. After this presentation, you’ll be equipped to answer the toughest questions skeptics ask about the Bible.</w:t>
      </w:r>
    </w:p>
    <w:p w:rsidR="009D0385" w:rsidRDefault="009D0385" w:rsidP="009D0385"/>
    <w:p w:rsidR="009D0385" w:rsidRPr="009D0385" w:rsidRDefault="009D0385" w:rsidP="009D0385">
      <w:pPr>
        <w:rPr>
          <w:b/>
        </w:rPr>
      </w:pPr>
      <w:r w:rsidRPr="009D0385">
        <w:rPr>
          <w:b/>
        </w:rPr>
        <w:t xml:space="preserve">Defending </w:t>
      </w:r>
      <w:r w:rsidRPr="009D0385">
        <w:rPr>
          <w:b/>
        </w:rPr>
        <w:t>the Real Presence</w:t>
      </w:r>
      <w:r w:rsidRPr="009D0385">
        <w:rPr>
          <w:b/>
        </w:rPr>
        <w:t xml:space="preserve"> </w:t>
      </w:r>
    </w:p>
    <w:p w:rsidR="009D0385" w:rsidRDefault="009D0385" w:rsidP="009D0385">
      <w:r>
        <w:t>Trent presents the biblical and historical evidence for the real presence of Christ in the Eucharist and answers common objections to this central doctrine of our Faith.</w:t>
      </w:r>
    </w:p>
    <w:p w:rsidR="009D0385" w:rsidRDefault="009D0385" w:rsidP="009D0385"/>
    <w:p w:rsidR="009D0385" w:rsidRPr="009D0385" w:rsidRDefault="009D0385" w:rsidP="009D0385">
      <w:pPr>
        <w:rPr>
          <w:b/>
        </w:rPr>
      </w:pPr>
      <w:r w:rsidRPr="009D0385">
        <w:rPr>
          <w:b/>
        </w:rPr>
        <w:t>No More Mr. Nice Guys</w:t>
      </w:r>
    </w:p>
    <w:p w:rsidR="009D0385" w:rsidRDefault="009D0385" w:rsidP="009D0385">
      <w:r>
        <w:t xml:space="preserve"> In this version of his popular talk, “The Beginner’s Guide to Defending Your Faith,” Trent rallies men to use the masculine gifts God gave them in order to defend their families and their Faith.</w:t>
      </w:r>
    </w:p>
    <w:p w:rsidR="009D0385" w:rsidRDefault="009D0385" w:rsidP="009D0385"/>
    <w:p w:rsidR="009D0385" w:rsidRPr="009D0385" w:rsidRDefault="009D0385" w:rsidP="009D0385">
      <w:pPr>
        <w:rPr>
          <w:b/>
        </w:rPr>
      </w:pPr>
      <w:r w:rsidRPr="009D0385">
        <w:rPr>
          <w:b/>
        </w:rPr>
        <w:t>Why Be Catholic?</w:t>
      </w:r>
    </w:p>
    <w:p w:rsidR="009D0385" w:rsidRDefault="009D0385" w:rsidP="009D0385">
      <w:proofErr w:type="gramStart"/>
      <w:r>
        <w:t>Trent shows why the Bible can’t be our sole rule of faith, why the Catholic view of salvation makes sense, and why Catholics pray to Mary and the saints.</w:t>
      </w:r>
      <w:proofErr w:type="gramEnd"/>
    </w:p>
    <w:p w:rsidR="009D0385" w:rsidRDefault="009D0385" w:rsidP="009D0385"/>
    <w:p w:rsidR="009D0385" w:rsidRPr="009D0385" w:rsidRDefault="009D0385" w:rsidP="009D0385">
      <w:pPr>
        <w:rPr>
          <w:b/>
        </w:rPr>
      </w:pPr>
      <w:r w:rsidRPr="009D0385">
        <w:rPr>
          <w:b/>
        </w:rPr>
        <w:t>Why Chastity Makes Sense</w:t>
      </w:r>
    </w:p>
    <w:p w:rsidR="009D0385" w:rsidRDefault="009D0385" w:rsidP="009D0385">
      <w:r>
        <w:t>Rather than resort to “scare tactics” or corny clichés, Trent uses powerful stories and simple, non-religious arguments to show why the Church’s teachings on sexuality just make sense.</w:t>
      </w:r>
    </w:p>
    <w:p w:rsidR="009D0385" w:rsidRDefault="009D0385" w:rsidP="009D0385"/>
    <w:p w:rsidR="009D0385" w:rsidRPr="009D0385" w:rsidRDefault="009D0385" w:rsidP="009D0385">
      <w:pPr>
        <w:rPr>
          <w:b/>
        </w:rPr>
      </w:pPr>
      <w:r w:rsidRPr="009D0385">
        <w:rPr>
          <w:b/>
        </w:rPr>
        <w:t>How to Talk abo</w:t>
      </w:r>
      <w:r w:rsidRPr="009D0385">
        <w:rPr>
          <w:b/>
        </w:rPr>
        <w:t>ut Marriage and Same-Sex Unions</w:t>
      </w:r>
    </w:p>
    <w:p w:rsidR="009D0385" w:rsidRDefault="009D0385" w:rsidP="009D0385">
      <w:r>
        <w:t xml:space="preserve">Trent gives you the tools you need to make a powerful, compassionate, and non-religious case against redefining marriage to accommodate same-sex couples. </w:t>
      </w:r>
    </w:p>
    <w:p w:rsidR="009D0385" w:rsidRDefault="009D0385" w:rsidP="009D0385"/>
    <w:p w:rsidR="009D0385" w:rsidRPr="009D0385" w:rsidRDefault="009D0385" w:rsidP="009D0385">
      <w:pPr>
        <w:rPr>
          <w:b/>
        </w:rPr>
      </w:pPr>
      <w:r w:rsidRPr="009D0385">
        <w:rPr>
          <w:b/>
        </w:rPr>
        <w:t>Persuasive Pro-</w:t>
      </w:r>
      <w:r w:rsidRPr="009D0385">
        <w:rPr>
          <w:b/>
        </w:rPr>
        <w:t>life</w:t>
      </w:r>
    </w:p>
    <w:p w:rsidR="009D0385" w:rsidRDefault="009D0385" w:rsidP="009D0385">
      <w:r>
        <w:t>Ever get tongue-tied trying to explain why you’re pro-life? In this talk Trent presents the non-religious reasons to oppose abortion and then equips pro-life advocates to graciously make their case in the public square.</w:t>
      </w:r>
    </w:p>
    <w:p w:rsidR="009D0385" w:rsidRDefault="009D0385" w:rsidP="009D0385"/>
    <w:p w:rsidR="009D0385" w:rsidRPr="009D0385" w:rsidRDefault="009D0385" w:rsidP="009D0385">
      <w:pPr>
        <w:rPr>
          <w:b/>
        </w:rPr>
      </w:pPr>
      <w:r w:rsidRPr="009D0385">
        <w:rPr>
          <w:b/>
        </w:rPr>
        <w:t>How to Talk About Tough Mor</w:t>
      </w:r>
      <w:r w:rsidRPr="009D0385">
        <w:rPr>
          <w:b/>
        </w:rPr>
        <w:t>al Issues</w:t>
      </w:r>
    </w:p>
    <w:p w:rsidR="009D0385" w:rsidRDefault="009D0385" w:rsidP="009D0385">
      <w:r>
        <w:t>In this presentation Trent combines elements from his talks on pro-life, same-sex marriage, and chastity in order to help audiences keep a cool head when talking about “hot-button issues.”</w:t>
      </w:r>
    </w:p>
    <w:p w:rsidR="009D0385" w:rsidRDefault="009D0385" w:rsidP="009D0385"/>
    <w:p w:rsidR="009D0385" w:rsidRPr="009D0385" w:rsidRDefault="009D0385" w:rsidP="009D0385">
      <w:pPr>
        <w:rPr>
          <w:b/>
        </w:rPr>
      </w:pPr>
      <w:r w:rsidRPr="009D0385">
        <w:rPr>
          <w:b/>
        </w:rPr>
        <w:t>Debate</w:t>
      </w:r>
    </w:p>
    <w:p w:rsidR="009D0385" w:rsidRDefault="009D0385" w:rsidP="009D0385">
      <w:r>
        <w:t xml:space="preserve">Trent is available to debate a number of topics related to the Catholic Faith. Past topics he has debated include “Should abortion remain legal?” “Does God exist?” and “Did Jesus exist?” </w:t>
      </w:r>
      <w:proofErr w:type="gramStart"/>
      <w:r>
        <w:t>Debate format to follow.</w:t>
      </w:r>
      <w:proofErr w:type="gramEnd"/>
    </w:p>
    <w:p w:rsidR="0099002C" w:rsidRDefault="0099002C"/>
    <w:sectPr w:rsidR="0099002C" w:rsidSect="000A2AF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385"/>
    <w:rsid w:val="000A2AF0"/>
    <w:rsid w:val="0099002C"/>
    <w:rsid w:val="009D03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F56A2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400</Words>
  <Characters>2283</Characters>
  <Application>Microsoft Macintosh Word</Application>
  <DocSecurity>0</DocSecurity>
  <Lines>19</Lines>
  <Paragraphs>5</Paragraphs>
  <ScaleCrop>false</ScaleCrop>
  <Company/>
  <LinksUpToDate>false</LinksUpToDate>
  <CharactersWithSpaces>2678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Sorensen</dc:creator>
  <cp:keywords/>
  <dc:description/>
  <cp:lastModifiedBy>Jonathan Sorensen</cp:lastModifiedBy>
  <cp:revision>1</cp:revision>
  <dcterms:created xsi:type="dcterms:W3CDTF">2016-09-27T21:31:00Z</dcterms:created>
  <dcterms:modified xsi:type="dcterms:W3CDTF">2016-09-27T21:34:00Z</dcterms:modified>
</cp:coreProperties>
</file>